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9DA03" w14:textId="75AEE2AF" w:rsidR="00073D77" w:rsidRDefault="00EC4BDF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bookmarkStart w:id="0" w:name="_GoBack"/>
      <w:bookmarkEnd w:id="0"/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6D209E6B">
            <wp:simplePos x="0" y="0"/>
            <wp:positionH relativeFrom="margin">
              <wp:posOffset>2457451</wp:posOffset>
            </wp:positionH>
            <wp:positionV relativeFrom="paragraph">
              <wp:posOffset>6350</wp:posOffset>
            </wp:positionV>
            <wp:extent cx="704850" cy="89708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380" cy="90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D77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6E72EC51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36B1731B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16460C0F" w14:textId="77777777" w:rsidR="005B4C42" w:rsidRDefault="005B4C42" w:rsidP="00E42AA7">
      <w:pP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1B7EFDB0" w14:textId="1044BAFC" w:rsidR="00E42AA7" w:rsidRPr="00502C74" w:rsidRDefault="007D40C1" w:rsidP="00502C7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Small World </w:t>
      </w:r>
    </w:p>
    <w:p w14:paraId="61394DAF" w14:textId="0D69BBDE" w:rsidR="00E42AA7" w:rsidRDefault="00E42AA7" w:rsidP="00E42AA7">
      <w:pPr>
        <w:ind w:left="720"/>
        <w:rPr>
          <w:sz w:val="36"/>
          <w:szCs w:val="36"/>
        </w:rPr>
      </w:pPr>
    </w:p>
    <w:p w14:paraId="3EB74D19" w14:textId="706698D2" w:rsidR="003F45C7" w:rsidRDefault="002204D4" w:rsidP="00D40DB7">
      <w:pPr>
        <w:rPr>
          <w:sz w:val="36"/>
          <w:szCs w:val="36"/>
        </w:rPr>
      </w:pPr>
      <w:r>
        <w:rPr>
          <w:sz w:val="36"/>
          <w:szCs w:val="36"/>
        </w:rPr>
        <w:t>When playing with</w:t>
      </w:r>
      <w:r w:rsidR="00446A8A">
        <w:rPr>
          <w:sz w:val="36"/>
          <w:szCs w:val="36"/>
        </w:rPr>
        <w:t xml:space="preserve"> small world toys</w:t>
      </w:r>
      <w:r w:rsidR="00B6653E">
        <w:rPr>
          <w:sz w:val="36"/>
          <w:szCs w:val="36"/>
        </w:rPr>
        <w:t xml:space="preserve"> start by</w:t>
      </w:r>
      <w:r w:rsidR="00BD0919">
        <w:rPr>
          <w:sz w:val="36"/>
          <w:szCs w:val="36"/>
        </w:rPr>
        <w:t xml:space="preserve"> us</w:t>
      </w:r>
      <w:r w:rsidR="00502C74">
        <w:rPr>
          <w:sz w:val="36"/>
          <w:szCs w:val="36"/>
        </w:rPr>
        <w:t>ing</w:t>
      </w:r>
      <w:r w:rsidR="00BD0919">
        <w:rPr>
          <w:sz w:val="36"/>
          <w:szCs w:val="36"/>
        </w:rPr>
        <w:t xml:space="preserve"> </w:t>
      </w:r>
      <w:r w:rsidR="00740BC5">
        <w:rPr>
          <w:sz w:val="36"/>
          <w:szCs w:val="36"/>
        </w:rPr>
        <w:t xml:space="preserve">simple language like </w:t>
      </w:r>
      <w:r w:rsidR="00D72C75">
        <w:rPr>
          <w:sz w:val="36"/>
          <w:szCs w:val="36"/>
        </w:rPr>
        <w:t>‘car’ ‘</w:t>
      </w:r>
      <w:r w:rsidR="00810F5F">
        <w:rPr>
          <w:sz w:val="36"/>
          <w:szCs w:val="36"/>
        </w:rPr>
        <w:t>van’ ‘man’</w:t>
      </w:r>
      <w:r w:rsidR="00AF2B7B">
        <w:rPr>
          <w:sz w:val="36"/>
          <w:szCs w:val="36"/>
        </w:rPr>
        <w:t xml:space="preserve">, then extend </w:t>
      </w:r>
      <w:r w:rsidR="00862837">
        <w:rPr>
          <w:sz w:val="36"/>
          <w:szCs w:val="36"/>
        </w:rPr>
        <w:t>by saying ‘red car’ ‘big car’ ‘little car’</w:t>
      </w:r>
      <w:r w:rsidR="001503AA">
        <w:rPr>
          <w:sz w:val="36"/>
          <w:szCs w:val="36"/>
        </w:rPr>
        <w:t xml:space="preserve"> etc</w:t>
      </w:r>
      <w:r w:rsidR="00165F30">
        <w:rPr>
          <w:sz w:val="36"/>
          <w:szCs w:val="36"/>
        </w:rPr>
        <w:t>.</w:t>
      </w:r>
    </w:p>
    <w:p w14:paraId="7CD8D683" w14:textId="25AA4A5D" w:rsidR="00605A1C" w:rsidRDefault="00605A1C" w:rsidP="00D40DB7">
      <w:pPr>
        <w:rPr>
          <w:sz w:val="36"/>
          <w:szCs w:val="36"/>
        </w:rPr>
      </w:pPr>
    </w:p>
    <w:p w14:paraId="10F3A57C" w14:textId="420B54FA" w:rsidR="00605A1C" w:rsidRDefault="00CC7958" w:rsidP="00D40DB7">
      <w:pPr>
        <w:rPr>
          <w:sz w:val="36"/>
          <w:szCs w:val="36"/>
        </w:rPr>
      </w:pPr>
      <w:r>
        <w:rPr>
          <w:sz w:val="36"/>
          <w:szCs w:val="36"/>
        </w:rPr>
        <w:t>You can extend further by talking</w:t>
      </w:r>
      <w:r w:rsidR="00605A1C">
        <w:rPr>
          <w:sz w:val="36"/>
          <w:szCs w:val="36"/>
        </w:rPr>
        <w:t xml:space="preserve"> about:</w:t>
      </w:r>
    </w:p>
    <w:p w14:paraId="477A7D79" w14:textId="233E40A5" w:rsidR="00605A1C" w:rsidRDefault="003258E8" w:rsidP="00605A1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Size</w:t>
      </w:r>
      <w:r w:rsidR="00770435">
        <w:rPr>
          <w:sz w:val="36"/>
          <w:szCs w:val="36"/>
        </w:rPr>
        <w:t xml:space="preserve"> and quantity</w:t>
      </w:r>
      <w:r w:rsidR="00B8424C">
        <w:rPr>
          <w:sz w:val="36"/>
          <w:szCs w:val="36"/>
        </w:rPr>
        <w:t xml:space="preserve"> (big and little</w:t>
      </w:r>
      <w:r w:rsidR="00770435">
        <w:rPr>
          <w:sz w:val="36"/>
          <w:szCs w:val="36"/>
        </w:rPr>
        <w:t>, more</w:t>
      </w:r>
      <w:r w:rsidR="00090857">
        <w:rPr>
          <w:sz w:val="36"/>
          <w:szCs w:val="36"/>
        </w:rPr>
        <w:t xml:space="preserve"> or</w:t>
      </w:r>
      <w:r w:rsidR="00770435">
        <w:rPr>
          <w:sz w:val="36"/>
          <w:szCs w:val="36"/>
        </w:rPr>
        <w:t xml:space="preserve"> less</w:t>
      </w:r>
      <w:r w:rsidR="00B82FBC">
        <w:rPr>
          <w:sz w:val="36"/>
          <w:szCs w:val="36"/>
        </w:rPr>
        <w:t>)</w:t>
      </w:r>
    </w:p>
    <w:p w14:paraId="44A20C90" w14:textId="546D6EE3" w:rsidR="003258E8" w:rsidRDefault="003258E8" w:rsidP="00605A1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Colour</w:t>
      </w:r>
      <w:r w:rsidR="003270C1">
        <w:rPr>
          <w:sz w:val="36"/>
          <w:szCs w:val="36"/>
        </w:rPr>
        <w:t xml:space="preserve"> (ask your child to give you a red one etc)</w:t>
      </w:r>
    </w:p>
    <w:p w14:paraId="12B386D9" w14:textId="2642AE05" w:rsidR="003258E8" w:rsidRDefault="003258E8" w:rsidP="00605A1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Sounds the</w:t>
      </w:r>
      <w:r w:rsidR="00090857">
        <w:rPr>
          <w:sz w:val="36"/>
          <w:szCs w:val="36"/>
        </w:rPr>
        <w:t>y</w:t>
      </w:r>
      <w:r>
        <w:rPr>
          <w:sz w:val="36"/>
          <w:szCs w:val="36"/>
        </w:rPr>
        <w:t xml:space="preserve"> make</w:t>
      </w:r>
      <w:r w:rsidR="00B82FBC">
        <w:rPr>
          <w:sz w:val="36"/>
          <w:szCs w:val="36"/>
        </w:rPr>
        <w:t xml:space="preserve"> (beep, moo, </w:t>
      </w:r>
      <w:proofErr w:type="spellStart"/>
      <w:r w:rsidR="00B82FBC">
        <w:rPr>
          <w:sz w:val="36"/>
          <w:szCs w:val="36"/>
        </w:rPr>
        <w:t>brum</w:t>
      </w:r>
      <w:proofErr w:type="spellEnd"/>
      <w:r w:rsidR="00B82FBC">
        <w:rPr>
          <w:sz w:val="36"/>
          <w:szCs w:val="36"/>
        </w:rPr>
        <w:t xml:space="preserve"> </w:t>
      </w:r>
      <w:proofErr w:type="spellStart"/>
      <w:r w:rsidR="00B82FBC">
        <w:rPr>
          <w:sz w:val="36"/>
          <w:szCs w:val="36"/>
        </w:rPr>
        <w:t>brum</w:t>
      </w:r>
      <w:proofErr w:type="spellEnd"/>
      <w:r w:rsidR="00182CBF">
        <w:rPr>
          <w:sz w:val="36"/>
          <w:szCs w:val="36"/>
        </w:rPr>
        <w:t>)</w:t>
      </w:r>
    </w:p>
    <w:p w14:paraId="5A0A6560" w14:textId="2B01A3E8" w:rsidR="00E42AA7" w:rsidRDefault="008D1030" w:rsidP="00E42AA7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Counting</w:t>
      </w:r>
      <w:r w:rsidR="00C852B0">
        <w:rPr>
          <w:sz w:val="36"/>
          <w:szCs w:val="36"/>
        </w:rPr>
        <w:t xml:space="preserve"> </w:t>
      </w:r>
      <w:r w:rsidR="00885D89">
        <w:rPr>
          <w:sz w:val="36"/>
          <w:szCs w:val="36"/>
        </w:rPr>
        <w:t>(line them up and count</w:t>
      </w:r>
      <w:r w:rsidR="00F8301C">
        <w:rPr>
          <w:sz w:val="36"/>
          <w:szCs w:val="36"/>
        </w:rPr>
        <w:t>, ask you</w:t>
      </w:r>
      <w:r w:rsidR="00895070">
        <w:rPr>
          <w:sz w:val="36"/>
          <w:szCs w:val="36"/>
        </w:rPr>
        <w:t>r</w:t>
      </w:r>
      <w:r w:rsidR="00F8301C">
        <w:rPr>
          <w:sz w:val="36"/>
          <w:szCs w:val="36"/>
        </w:rPr>
        <w:t xml:space="preserve"> child to give you two</w:t>
      </w:r>
      <w:r w:rsidR="003270C1">
        <w:rPr>
          <w:sz w:val="36"/>
          <w:szCs w:val="36"/>
        </w:rPr>
        <w:t xml:space="preserve"> etc)</w:t>
      </w:r>
    </w:p>
    <w:p w14:paraId="78F9B93E" w14:textId="19977D8E" w:rsidR="005E0BA9" w:rsidRDefault="005E0BA9" w:rsidP="005E0BA9">
      <w:pPr>
        <w:rPr>
          <w:sz w:val="36"/>
          <w:szCs w:val="36"/>
        </w:rPr>
      </w:pPr>
    </w:p>
    <w:p w14:paraId="15AC530D" w14:textId="56F250DE" w:rsidR="003466C3" w:rsidRDefault="00EC4863" w:rsidP="00E42AA7">
      <w:pPr>
        <w:rPr>
          <w:sz w:val="36"/>
          <w:szCs w:val="36"/>
        </w:rPr>
      </w:pPr>
      <w:r>
        <w:rPr>
          <w:sz w:val="36"/>
          <w:szCs w:val="36"/>
        </w:rPr>
        <w:t>Observing your child giving them chance to think and respond</w:t>
      </w:r>
      <w:r w:rsidR="003F19BF">
        <w:rPr>
          <w:sz w:val="36"/>
          <w:szCs w:val="36"/>
        </w:rPr>
        <w:t>.</w:t>
      </w:r>
    </w:p>
    <w:p w14:paraId="291538C1" w14:textId="77777777" w:rsidR="00231F4A" w:rsidRDefault="00231F4A" w:rsidP="00E42AA7">
      <w:pPr>
        <w:rPr>
          <w:sz w:val="36"/>
          <w:szCs w:val="36"/>
        </w:rPr>
      </w:pPr>
    </w:p>
    <w:p w14:paraId="7FCAE36B" w14:textId="610FB931" w:rsidR="003466C3" w:rsidRDefault="0001498B" w:rsidP="00E42AA7">
      <w:pPr>
        <w:rPr>
          <w:sz w:val="36"/>
          <w:szCs w:val="36"/>
        </w:rPr>
      </w:pPr>
      <w:r w:rsidRPr="0001498B">
        <w:rPr>
          <w:noProof/>
          <w:sz w:val="36"/>
          <w:szCs w:val="36"/>
        </w:rPr>
        <w:drawing>
          <wp:inline distT="0" distB="0" distL="0" distR="0" wp14:anchorId="1144D4C2" wp14:editId="6E58B4B2">
            <wp:extent cx="5608320" cy="2712720"/>
            <wp:effectExtent l="0" t="0" r="0" b="0"/>
            <wp:docPr id="2" name="Picture 2" descr="Small world with different sized cars, blocks and people | Early years  classroom, Reception class, Small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mall world with different sized cars, blocks and people | Early years  classroom, Reception class, Small worl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40" r="2149" b="22147"/>
                    <a:stretch/>
                  </pic:blipFill>
                  <pic:spPr bwMode="auto">
                    <a:xfrm>
                      <a:off x="0" y="0"/>
                      <a:ext cx="5608320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6DEA18" w14:textId="20C6B7D3" w:rsidR="00F36D41" w:rsidRPr="00231F4A" w:rsidRDefault="00E42AA7" w:rsidP="00E42AA7">
      <w:r>
        <w:t xml:space="preserve"> </w:t>
      </w:r>
    </w:p>
    <w:p w14:paraId="27B62139" w14:textId="65E32AE4" w:rsidR="00AE1FD4" w:rsidRPr="00EC4BDF" w:rsidRDefault="00073D77" w:rsidP="00EC4BDF">
      <w:pPr>
        <w:ind w:left="720"/>
        <w:jc w:val="right"/>
        <w:rPr>
          <w:sz w:val="44"/>
          <w:szCs w:val="44"/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© Westfield Community School and Start Well </w:t>
      </w:r>
      <w:r w:rsidR="00EC4BDF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Family </w:t>
      </w: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Centre</w:t>
      </w:r>
    </w:p>
    <w:sectPr w:rsidR="00AE1FD4" w:rsidRPr="00EC4B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2B60E9"/>
    <w:multiLevelType w:val="hybridMultilevel"/>
    <w:tmpl w:val="0F86F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8E1632"/>
    <w:multiLevelType w:val="hybridMultilevel"/>
    <w:tmpl w:val="61A68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1498B"/>
    <w:rsid w:val="00073D77"/>
    <w:rsid w:val="00090857"/>
    <w:rsid w:val="00141F35"/>
    <w:rsid w:val="001503AA"/>
    <w:rsid w:val="00165F30"/>
    <w:rsid w:val="00182CBF"/>
    <w:rsid w:val="001C5551"/>
    <w:rsid w:val="001E318C"/>
    <w:rsid w:val="002204D4"/>
    <w:rsid w:val="00222A33"/>
    <w:rsid w:val="00231F4A"/>
    <w:rsid w:val="002523AA"/>
    <w:rsid w:val="002B507E"/>
    <w:rsid w:val="003179FD"/>
    <w:rsid w:val="003258E8"/>
    <w:rsid w:val="003270C1"/>
    <w:rsid w:val="00330938"/>
    <w:rsid w:val="00337F6B"/>
    <w:rsid w:val="003429C6"/>
    <w:rsid w:val="003466C3"/>
    <w:rsid w:val="0038111C"/>
    <w:rsid w:val="0039040A"/>
    <w:rsid w:val="003918D0"/>
    <w:rsid w:val="003B03DC"/>
    <w:rsid w:val="003C08D9"/>
    <w:rsid w:val="003F19BF"/>
    <w:rsid w:val="003F45C7"/>
    <w:rsid w:val="00446A8A"/>
    <w:rsid w:val="004F40D6"/>
    <w:rsid w:val="00502C74"/>
    <w:rsid w:val="005B4C42"/>
    <w:rsid w:val="005E0BA9"/>
    <w:rsid w:val="00605A1C"/>
    <w:rsid w:val="0061379E"/>
    <w:rsid w:val="00632619"/>
    <w:rsid w:val="0063579D"/>
    <w:rsid w:val="006803E5"/>
    <w:rsid w:val="00692B5B"/>
    <w:rsid w:val="006C7547"/>
    <w:rsid w:val="00717EAD"/>
    <w:rsid w:val="00722745"/>
    <w:rsid w:val="007337B9"/>
    <w:rsid w:val="00740BC5"/>
    <w:rsid w:val="00770435"/>
    <w:rsid w:val="0078355C"/>
    <w:rsid w:val="00790E36"/>
    <w:rsid w:val="007D40C1"/>
    <w:rsid w:val="00810F5F"/>
    <w:rsid w:val="00862837"/>
    <w:rsid w:val="00885D89"/>
    <w:rsid w:val="00895070"/>
    <w:rsid w:val="00897E87"/>
    <w:rsid w:val="008D1030"/>
    <w:rsid w:val="008E1B83"/>
    <w:rsid w:val="0095556F"/>
    <w:rsid w:val="00963CEB"/>
    <w:rsid w:val="0098694D"/>
    <w:rsid w:val="009B5074"/>
    <w:rsid w:val="009E123A"/>
    <w:rsid w:val="00A60804"/>
    <w:rsid w:val="00A953B8"/>
    <w:rsid w:val="00AE1DAB"/>
    <w:rsid w:val="00AE1FD4"/>
    <w:rsid w:val="00AF2B7B"/>
    <w:rsid w:val="00AF4506"/>
    <w:rsid w:val="00B43A6D"/>
    <w:rsid w:val="00B6653E"/>
    <w:rsid w:val="00B82FBC"/>
    <w:rsid w:val="00B8424C"/>
    <w:rsid w:val="00B95E2B"/>
    <w:rsid w:val="00BD0919"/>
    <w:rsid w:val="00C07881"/>
    <w:rsid w:val="00C22152"/>
    <w:rsid w:val="00C57E26"/>
    <w:rsid w:val="00C72F83"/>
    <w:rsid w:val="00C852B0"/>
    <w:rsid w:val="00C91FCD"/>
    <w:rsid w:val="00C95521"/>
    <w:rsid w:val="00CC7958"/>
    <w:rsid w:val="00CF02C8"/>
    <w:rsid w:val="00D21C14"/>
    <w:rsid w:val="00D376F0"/>
    <w:rsid w:val="00D40DB7"/>
    <w:rsid w:val="00D72C75"/>
    <w:rsid w:val="00D81884"/>
    <w:rsid w:val="00D90377"/>
    <w:rsid w:val="00E42AA7"/>
    <w:rsid w:val="00E56FEF"/>
    <w:rsid w:val="00E94313"/>
    <w:rsid w:val="00EC4863"/>
    <w:rsid w:val="00EC4BDF"/>
    <w:rsid w:val="00EF236B"/>
    <w:rsid w:val="00EF6817"/>
    <w:rsid w:val="00F138A7"/>
    <w:rsid w:val="00F15102"/>
    <w:rsid w:val="00F36D41"/>
    <w:rsid w:val="00F50EF7"/>
    <w:rsid w:val="00F8301C"/>
    <w:rsid w:val="00FE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2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1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171E8927886C458C243FF93C696168" ma:contentTypeVersion="6" ma:contentTypeDescription="Create a new document." ma:contentTypeScope="" ma:versionID="201c65e189e24e98cf510eb26b48c0fd">
  <xsd:schema xmlns:xsd="http://www.w3.org/2001/XMLSchema" xmlns:xs="http://www.w3.org/2001/XMLSchema" xmlns:p="http://schemas.microsoft.com/office/2006/metadata/properties" xmlns:ns3="82bc057f-b706-466e-be48-a0d983fc3c81" xmlns:ns4="f2b502ac-f14d-4560-9d6b-efa60c1d397e" targetNamespace="http://schemas.microsoft.com/office/2006/metadata/properties" ma:root="true" ma:fieldsID="30fd12bf7f9266ffcfbede1e6e247d1e" ns3:_="" ns4:_="">
    <xsd:import namespace="82bc057f-b706-466e-be48-a0d983fc3c81"/>
    <xsd:import namespace="f2b502ac-f14d-4560-9d6b-efa60c1d39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c057f-b706-466e-be48-a0d983fc3c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b502ac-f14d-4560-9d6b-efa60c1d397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2A8633-9561-444E-AC15-276043D784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bc057f-b706-466e-be48-a0d983fc3c81"/>
    <ds:schemaRef ds:uri="f2b502ac-f14d-4560-9d6b-efa60c1d39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3FA67B-AA39-4D4D-A75E-153050880F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54A67E-46E4-4263-8320-38C97F8EDA5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Ruth Houghton</cp:lastModifiedBy>
  <cp:revision>2</cp:revision>
  <cp:lastPrinted>2020-02-03T10:37:00Z</cp:lastPrinted>
  <dcterms:created xsi:type="dcterms:W3CDTF">2020-12-01T14:11:00Z</dcterms:created>
  <dcterms:modified xsi:type="dcterms:W3CDTF">2020-12-01T14:11:00Z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0x010100B3171E8927886C458C243FF93C696168</vt:lpwstr>
  </property>
</Properties>
</file>